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AF0D2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Почётное звание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d1c24"/>
          <w:sz w:val="30"/>
          <w:szCs w:val="30"/>
          <w:u w:val="none"/>
          <w:shd w:fill="auto" w:val="clear"/>
          <w:vertAlign w:val="baseline"/>
          <w:rtl w:val="0"/>
        </w:rPr>
        <w:t xml:space="preserve">ВОЛОНТЕР ГОДА ЛАТВИИ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присвоено: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08"/>
        <w:gridCol w:w="2155"/>
        <w:gridCol w:w="4386"/>
        <w:tblGridChange w:id="0">
          <w:tblGrid>
            <w:gridCol w:w="2708"/>
            <w:gridCol w:w="2155"/>
            <w:gridCol w:w="43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Татьяне Догадаевой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2014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640083" cy="1980000"/>
                  <wp:effectExtent b="0" l="0" r="0" t="0"/>
                  <wp:docPr descr="Application&#10;&#10;Description automatically generated with medium confidence" id="1" name="image2.jpg"/>
                  <a:graphic>
                    <a:graphicData uri="http://schemas.openxmlformats.org/drawingml/2006/picture">
                      <pic:pic>
                        <pic:nvPicPr>
                          <pic:cNvPr descr="Application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83" cy="19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Валентине Ничуговской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2018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79047" cy="2772000"/>
                  <wp:effectExtent b="0" l="0" r="0" t="0"/>
                  <wp:docPr descr="A person holding flowers&#10;&#10;Description automatically generated with medium confidence" id="2" name="image3.jpg"/>
                  <a:graphic>
                    <a:graphicData uri="http://schemas.openxmlformats.org/drawingml/2006/picture">
                      <pic:pic>
                        <pic:nvPicPr>
                          <pic:cNvPr descr="A person holding flowers&#10;&#10;Description automatically generated with medium confidence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047" cy="277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9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08"/>
        <w:gridCol w:w="2155"/>
        <w:gridCol w:w="4386"/>
        <w:tblGridChange w:id="0">
          <w:tblGrid>
            <w:gridCol w:w="2708"/>
            <w:gridCol w:w="2155"/>
            <w:gridCol w:w="438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Наталье Ивановой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2022 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</w:rPr>
              <w:drawing>
                <wp:inline distB="114300" distT="114300" distL="114300" distR="114300">
                  <wp:extent cx="2647950" cy="16764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48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